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FB" w:rsidRDefault="00DF79FB" w:rsidP="00DF79FB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DF79FB" w:rsidRDefault="00DF79FB" w:rsidP="00DF79FB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DF79FB" w:rsidRDefault="00DF79FB" w:rsidP="00DF79FB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Iličković i Budimir Šćepanović, na II</w:t>
      </w:r>
      <w:r w:rsidR="002D3821">
        <w:rPr>
          <w:rFonts w:ascii="Arial Narrow" w:hAnsi="Arial Narrow"/>
          <w:b/>
          <w:i/>
          <w:sz w:val="26"/>
          <w:szCs w:val="26"/>
          <w:lang w:val="sr-Latn-CS"/>
        </w:rPr>
        <w:t>I sjednici održanoj 12.aprila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 2017. godine:</w:t>
      </w:r>
    </w:p>
    <w:p w:rsidR="00DF79FB" w:rsidRDefault="00DF79FB" w:rsidP="00DF79FB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F79FB" w:rsidRDefault="00DF79FB" w:rsidP="00DF79FB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</w:t>
      </w:r>
      <w:r w:rsidR="00BF2598">
        <w:rPr>
          <w:rFonts w:ascii="Arial Narrow" w:hAnsi="Arial Narrow"/>
          <w:b/>
          <w:i/>
          <w:sz w:val="26"/>
          <w:szCs w:val="26"/>
        </w:rPr>
        <w:t>lo</w:t>
      </w:r>
      <w:proofErr w:type="spellEnd"/>
      <w:proofErr w:type="gramEnd"/>
      <w:r w:rsidR="00BF2598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F79FB" w:rsidRDefault="00DF79FB" w:rsidP="00DF79FB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BF2598" w:rsidP="00DF79FB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847/15.</w:t>
      </w:r>
    </w:p>
    <w:p w:rsidR="00DF79FB" w:rsidRDefault="00DF79FB" w:rsidP="00DF79FB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F79FB" w:rsidRDefault="00DF79FB" w:rsidP="00DF79FB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DF79FB" w:rsidRDefault="00DF79FB" w:rsidP="00DF79FB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145</w:t>
      </w:r>
      <w:r w:rsidR="00DF79FB">
        <w:rPr>
          <w:rFonts w:ascii="Arial Narrow" w:hAnsi="Arial Narrow"/>
          <w:b/>
          <w:i/>
          <w:sz w:val="26"/>
          <w:szCs w:val="26"/>
        </w:rPr>
        <w:t>/14,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</w:t>
      </w:r>
      <w:r w:rsidR="00DF79FB">
        <w:rPr>
          <w:rFonts w:ascii="Arial Narrow" w:hAnsi="Arial Narrow"/>
          <w:b/>
          <w:i/>
          <w:sz w:val="26"/>
          <w:szCs w:val="26"/>
        </w:rPr>
        <w:t>07/14,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617</w:t>
      </w:r>
      <w:r w:rsidR="00DF79FB">
        <w:rPr>
          <w:rFonts w:ascii="Arial Narrow" w:hAnsi="Arial Narrow"/>
          <w:b/>
          <w:i/>
          <w:sz w:val="26"/>
          <w:szCs w:val="26"/>
        </w:rPr>
        <w:t>/14,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34/15</w:t>
      </w:r>
      <w:r w:rsidR="00DF79FB">
        <w:rPr>
          <w:rFonts w:ascii="Arial Narrow" w:hAnsi="Arial Narrow"/>
          <w:b/>
          <w:i/>
          <w:sz w:val="26"/>
          <w:szCs w:val="26"/>
        </w:rPr>
        <w:t>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160/15</w:t>
      </w:r>
      <w:r w:rsidR="00DF79FB">
        <w:rPr>
          <w:rFonts w:ascii="Arial Narrow" w:hAnsi="Arial Narrow"/>
          <w:b/>
          <w:i/>
          <w:sz w:val="26"/>
          <w:szCs w:val="26"/>
        </w:rPr>
        <w:t>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204/15</w:t>
      </w:r>
      <w:r w:rsidR="00DF79FB">
        <w:rPr>
          <w:rFonts w:ascii="Arial Narrow" w:hAnsi="Arial Narrow"/>
          <w:b/>
          <w:i/>
          <w:sz w:val="26"/>
          <w:szCs w:val="26"/>
        </w:rPr>
        <w:t>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276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526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570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578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593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630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636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651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687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689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701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719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726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786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798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821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872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875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879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883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912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916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922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1015</w:t>
      </w:r>
      <w:r w:rsidR="00DF79FB">
        <w:rPr>
          <w:rFonts w:ascii="Arial Narrow" w:hAnsi="Arial Narrow"/>
          <w:b/>
          <w:i/>
          <w:sz w:val="26"/>
          <w:szCs w:val="26"/>
        </w:rPr>
        <w:t>/15,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1091/15</w:t>
      </w:r>
      <w:r w:rsidR="00DF79FB">
        <w:rPr>
          <w:rFonts w:ascii="Arial Narrow" w:hAnsi="Arial Narrow"/>
          <w:b/>
          <w:i/>
          <w:sz w:val="26"/>
          <w:szCs w:val="26"/>
        </w:rPr>
        <w:t>,</w:t>
      </w:r>
    </w:p>
    <w:p w:rsidR="00DF79FB" w:rsidRDefault="00DF79FB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>4/16,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</w:t>
      </w:r>
      <w:r w:rsidR="00DF79FB">
        <w:rPr>
          <w:rFonts w:ascii="Arial Narrow" w:hAnsi="Arial Narrow"/>
          <w:b/>
          <w:i/>
          <w:sz w:val="26"/>
          <w:szCs w:val="26"/>
        </w:rPr>
        <w:t>6/16,</w:t>
      </w:r>
    </w:p>
    <w:p w:rsidR="00DF79FB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58/16,</w:t>
      </w:r>
    </w:p>
    <w:p w:rsidR="00BF2598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244/16,</w:t>
      </w:r>
    </w:p>
    <w:p w:rsidR="00BF2598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565/16,</w:t>
      </w:r>
    </w:p>
    <w:p w:rsidR="00BF2598" w:rsidRDefault="00BF2598" w:rsidP="00DF79FB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625/16.</w:t>
      </w:r>
    </w:p>
    <w:p w:rsidR="00DF79FB" w:rsidRDefault="00DF79FB" w:rsidP="00DF79FB">
      <w:pPr>
        <w:ind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odbacilo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ustavnu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žalbu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BF2598"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BF2598" w:rsidRDefault="00DF79FB" w:rsidP="00BF2598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BF2598">
        <w:rPr>
          <w:rFonts w:ascii="Arial Narrow" w:hAnsi="Arial Narrow"/>
          <w:b/>
          <w:i/>
          <w:sz w:val="26"/>
          <w:szCs w:val="26"/>
        </w:rPr>
        <w:t xml:space="preserve"> 404/16.</w:t>
      </w:r>
    </w:p>
    <w:p w:rsidR="00DF79FB" w:rsidRDefault="00DF79FB" w:rsidP="00DF79FB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DF79FB" w:rsidRDefault="00DF79FB" w:rsidP="00DF79FB"/>
    <w:p w:rsidR="0096381E" w:rsidRDefault="0096381E"/>
    <w:sectPr w:rsidR="0096381E" w:rsidSect="009638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FB"/>
    <w:rsid w:val="0005702C"/>
    <w:rsid w:val="002D3821"/>
    <w:rsid w:val="0096381E"/>
    <w:rsid w:val="00AE549C"/>
    <w:rsid w:val="00BF2598"/>
    <w:rsid w:val="00D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2017-04-12T10:13:00Z</dcterms:created>
  <dcterms:modified xsi:type="dcterms:W3CDTF">2017-04-12T10:13:00Z</dcterms:modified>
</cp:coreProperties>
</file>