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96" w:rsidRDefault="003F7096" w:rsidP="00523C73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</w:p>
    <w:p w:rsidR="00523C73" w:rsidRDefault="00523C73" w:rsidP="00523C73">
      <w:pPr>
        <w:spacing w:after="0" w:line="240" w:lineRule="auto"/>
        <w:ind w:right="-360" w:firstLine="720"/>
        <w:jc w:val="center"/>
        <w:rPr>
          <w:rFonts w:ascii="Arial Narrow" w:hAnsi="Arial Narrow"/>
          <w:b/>
          <w:i/>
          <w:sz w:val="32"/>
          <w:szCs w:val="32"/>
          <w:lang w:val="sr-Latn-CS"/>
        </w:rPr>
      </w:pPr>
      <w:r>
        <w:rPr>
          <w:rFonts w:ascii="Arial Narrow" w:hAnsi="Arial Narrow"/>
          <w:b/>
          <w:i/>
          <w:sz w:val="32"/>
          <w:szCs w:val="32"/>
          <w:lang w:val="sr-Latn-CS"/>
        </w:rPr>
        <w:t>S a o p š t e nj e</w:t>
      </w:r>
    </w:p>
    <w:p w:rsidR="00523C73" w:rsidRDefault="00523C73" w:rsidP="00523C73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23C73" w:rsidRDefault="00523C73" w:rsidP="00523C73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23C73" w:rsidRDefault="00523C73" w:rsidP="00523C73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Drugo vijeće za meritorno odlučivanje o ustavnim žalbama Ustavnog suda, u sastavu: predsjednik Budimir Šćepanović i sudije: Milorad Gogić i Miodrag Iličk</w:t>
      </w:r>
      <w:r w:rsidR="0070632F">
        <w:rPr>
          <w:rFonts w:ascii="Arial Narrow" w:hAnsi="Arial Narrow"/>
          <w:b/>
          <w:i/>
          <w:sz w:val="28"/>
          <w:szCs w:val="28"/>
          <w:lang w:val="sr-Latn-CS"/>
        </w:rPr>
        <w:t xml:space="preserve">ović na IV sjednici održanoj 29.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juna  2016 godine</w:t>
      </w:r>
      <w:r>
        <w:rPr>
          <w:rFonts w:ascii="Arial Narrow" w:hAnsi="Arial Narrow"/>
          <w:i/>
          <w:sz w:val="28"/>
          <w:szCs w:val="28"/>
          <w:lang w:val="sr-Latn-CS"/>
        </w:rPr>
        <w:t>:</w:t>
      </w:r>
    </w:p>
    <w:p w:rsidR="00523C73" w:rsidRDefault="00523C73" w:rsidP="00523C73">
      <w:pPr>
        <w:spacing w:after="0" w:line="240" w:lineRule="auto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23C73" w:rsidRDefault="00523C73" w:rsidP="00523C73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523C73" w:rsidRDefault="00523C73" w:rsidP="00523C73">
      <w:pPr>
        <w:spacing w:after="0" w:line="240" w:lineRule="auto"/>
        <w:ind w:left="1080" w:right="-360"/>
        <w:jc w:val="both"/>
        <w:rPr>
          <w:sz w:val="26"/>
          <w:szCs w:val="26"/>
          <w:lang w:val="sr-Latn-CS"/>
        </w:rPr>
      </w:pPr>
    </w:p>
    <w:p w:rsidR="00523C73" w:rsidRDefault="00523C73" w:rsidP="00523C73">
      <w:pPr>
        <w:spacing w:after="0"/>
        <w:ind w:left="1080" w:right="-360"/>
        <w:jc w:val="both"/>
        <w:rPr>
          <w:rFonts w:ascii="Arial Narrow" w:hAnsi="Arial Narrow"/>
          <w:b/>
          <w:i/>
          <w:sz w:val="28"/>
          <w:szCs w:val="28"/>
        </w:rPr>
      </w:pPr>
    </w:p>
    <w:p w:rsidR="00523C73" w:rsidRPr="00645169" w:rsidRDefault="00523C73" w:rsidP="00523C73">
      <w:pPr>
        <w:spacing w:after="0"/>
        <w:ind w:left="1080" w:right="-360"/>
        <w:jc w:val="both"/>
        <w:rPr>
          <w:rFonts w:ascii="Arial Narrow" w:hAnsi="Arial Narrow"/>
          <w:b/>
          <w:sz w:val="28"/>
          <w:szCs w:val="28"/>
        </w:rPr>
      </w:pPr>
      <w:r w:rsidRPr="00645169">
        <w:rPr>
          <w:rFonts w:ascii="Arial Narrow" w:hAnsi="Arial Narrow"/>
          <w:sz w:val="28"/>
          <w:szCs w:val="28"/>
        </w:rPr>
        <w:t>-</w:t>
      </w:r>
      <w:proofErr w:type="spellStart"/>
      <w:proofErr w:type="gramStart"/>
      <w:r w:rsidRPr="00645169">
        <w:rPr>
          <w:rFonts w:ascii="Arial Narrow" w:hAnsi="Arial Narrow"/>
          <w:sz w:val="28"/>
          <w:szCs w:val="28"/>
        </w:rPr>
        <w:t>odbilo</w:t>
      </w:r>
      <w:proofErr w:type="spellEnd"/>
      <w:r w:rsidRPr="00645169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645169">
        <w:rPr>
          <w:rFonts w:ascii="Arial Narrow" w:hAnsi="Arial Narrow"/>
          <w:sz w:val="28"/>
          <w:szCs w:val="28"/>
        </w:rPr>
        <w:t>ustavne</w:t>
      </w:r>
      <w:proofErr w:type="spellEnd"/>
      <w:proofErr w:type="gramEnd"/>
      <w:r w:rsidRPr="0064516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645169">
        <w:rPr>
          <w:rFonts w:ascii="Arial Narrow" w:hAnsi="Arial Narrow"/>
          <w:sz w:val="28"/>
          <w:szCs w:val="28"/>
        </w:rPr>
        <w:t>žalbe</w:t>
      </w:r>
      <w:proofErr w:type="spellEnd"/>
      <w:r w:rsidRPr="00645169">
        <w:rPr>
          <w:rFonts w:ascii="Arial Narrow" w:hAnsi="Arial Narrow"/>
          <w:sz w:val="28"/>
          <w:szCs w:val="28"/>
        </w:rPr>
        <w:t xml:space="preserve">,  u </w:t>
      </w:r>
      <w:proofErr w:type="spellStart"/>
      <w:r w:rsidRPr="00645169">
        <w:rPr>
          <w:rFonts w:ascii="Arial Narrow" w:hAnsi="Arial Narrow"/>
          <w:sz w:val="28"/>
          <w:szCs w:val="28"/>
        </w:rPr>
        <w:t>predmetima</w:t>
      </w:r>
      <w:proofErr w:type="spellEnd"/>
      <w:r w:rsidRPr="00645169">
        <w:rPr>
          <w:rFonts w:ascii="Arial Narrow" w:hAnsi="Arial Narrow"/>
          <w:b/>
          <w:sz w:val="28"/>
          <w:szCs w:val="28"/>
        </w:rPr>
        <w:t>:</w:t>
      </w:r>
    </w:p>
    <w:p w:rsidR="00523C73" w:rsidRPr="00645169" w:rsidRDefault="00523C73" w:rsidP="00523C73">
      <w:pPr>
        <w:spacing w:after="0"/>
        <w:ind w:left="1080"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</w:p>
    <w:p w:rsidR="00523C73" w:rsidRPr="00A6613B" w:rsidRDefault="00523C73" w:rsidP="00A6613B">
      <w:p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br.186/13,</w:t>
      </w:r>
      <w:bookmarkStart w:id="0" w:name="_GoBack"/>
      <w:bookmarkEnd w:id="0"/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br.198/13,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 287/13,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br.302/13,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UŽ-IIIbr.356/13,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br.461/13,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br.498/13,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br.519/13,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br.189/14,</w:t>
      </w:r>
    </w:p>
    <w:p w:rsidR="00523C73" w:rsidRPr="00645169" w:rsidRDefault="00523C73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br.433/14,</w:t>
      </w:r>
    </w:p>
    <w:p w:rsidR="00523C73" w:rsidRPr="00645169" w:rsidRDefault="00645169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br.468/14,</w:t>
      </w:r>
    </w:p>
    <w:p w:rsidR="00645169" w:rsidRPr="00645169" w:rsidRDefault="00645169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br.643/14,</w:t>
      </w:r>
    </w:p>
    <w:p w:rsidR="00645169" w:rsidRPr="00645169" w:rsidRDefault="00645169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br.695/15,</w:t>
      </w:r>
    </w:p>
    <w:p w:rsidR="00645169" w:rsidRPr="00645169" w:rsidRDefault="00645169" w:rsidP="00523C73">
      <w:pPr>
        <w:pStyle w:val="ListParagraph"/>
        <w:numPr>
          <w:ilvl w:val="0"/>
          <w:numId w:val="8"/>
        </w:numPr>
        <w:spacing w:after="0"/>
        <w:ind w:right="-360"/>
        <w:jc w:val="both"/>
        <w:rPr>
          <w:rFonts w:ascii="Arial Narrow" w:hAnsi="Arial Narrow"/>
          <w:i/>
          <w:sz w:val="28"/>
          <w:szCs w:val="28"/>
          <w:lang w:val="sr-Latn-ME"/>
        </w:rPr>
      </w:pPr>
      <w:r w:rsidRPr="00645169">
        <w:rPr>
          <w:rFonts w:ascii="Arial Narrow" w:hAnsi="Arial Narrow"/>
          <w:i/>
          <w:sz w:val="28"/>
          <w:szCs w:val="28"/>
          <w:lang w:val="sr-Latn-ME"/>
        </w:rPr>
        <w:t>Už-III br.972/15,</w:t>
      </w:r>
    </w:p>
    <w:p w:rsidR="00523C73" w:rsidRPr="00645169" w:rsidRDefault="00523C73" w:rsidP="00523C73">
      <w:pPr>
        <w:spacing w:after="0" w:line="360" w:lineRule="auto"/>
        <w:ind w:left="1440" w:right="-360"/>
        <w:jc w:val="both"/>
        <w:rPr>
          <w:rFonts w:ascii="Arial Narrow" w:hAnsi="Arial Narrow"/>
          <w:i/>
          <w:sz w:val="28"/>
          <w:szCs w:val="28"/>
        </w:rPr>
      </w:pPr>
      <w:r w:rsidRPr="00645169">
        <w:rPr>
          <w:rFonts w:ascii="Arial Narrow" w:hAnsi="Arial Narrow"/>
          <w:i/>
          <w:sz w:val="28"/>
          <w:szCs w:val="28"/>
        </w:rPr>
        <w:t>.</w:t>
      </w:r>
    </w:p>
    <w:p w:rsidR="00523C73" w:rsidRDefault="00523C73" w:rsidP="00523C73">
      <w:pPr>
        <w:spacing w:after="0" w:line="360" w:lineRule="auto"/>
        <w:ind w:right="-360"/>
        <w:jc w:val="both"/>
        <w:rPr>
          <w:rFonts w:ascii="Arial Narrow" w:hAnsi="Arial Narrow"/>
          <w:i/>
          <w:sz w:val="32"/>
          <w:szCs w:val="32"/>
          <w:lang w:val="sr-Latn-CS"/>
        </w:rPr>
      </w:pPr>
    </w:p>
    <w:p w:rsidR="00523C73" w:rsidRDefault="00523C73" w:rsidP="00523C73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</w:t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8"/>
          <w:szCs w:val="28"/>
        </w:rPr>
        <w:t xml:space="preserve">         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Iz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Ustavnog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suda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Crne Gore</w:t>
      </w:r>
    </w:p>
    <w:p w:rsidR="00523C73" w:rsidRDefault="00523C73" w:rsidP="00523C73">
      <w:pPr>
        <w:rPr>
          <w:sz w:val="28"/>
          <w:szCs w:val="28"/>
        </w:rPr>
      </w:pPr>
    </w:p>
    <w:p w:rsidR="00523C73" w:rsidRDefault="00523C73" w:rsidP="00523C73"/>
    <w:p w:rsidR="00523C73" w:rsidRDefault="00523C73" w:rsidP="00523C73"/>
    <w:p w:rsidR="00B9376E" w:rsidRDefault="00B9376E"/>
    <w:sectPr w:rsidR="00B93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810"/>
    <w:multiLevelType w:val="hybridMultilevel"/>
    <w:tmpl w:val="5386B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8B1D5A"/>
    <w:multiLevelType w:val="hybridMultilevel"/>
    <w:tmpl w:val="5A5C11A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380740B"/>
    <w:multiLevelType w:val="hybridMultilevel"/>
    <w:tmpl w:val="3B50E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E42D67"/>
    <w:multiLevelType w:val="hybridMultilevel"/>
    <w:tmpl w:val="23025F00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>
    <w:nsid w:val="76D34783"/>
    <w:multiLevelType w:val="hybridMultilevel"/>
    <w:tmpl w:val="66C61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86A3DFF"/>
    <w:multiLevelType w:val="hybridMultilevel"/>
    <w:tmpl w:val="27508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73"/>
    <w:rsid w:val="001F4092"/>
    <w:rsid w:val="003F7096"/>
    <w:rsid w:val="004E73E9"/>
    <w:rsid w:val="00523C73"/>
    <w:rsid w:val="00645169"/>
    <w:rsid w:val="0070632F"/>
    <w:rsid w:val="008D323B"/>
    <w:rsid w:val="00A6613B"/>
    <w:rsid w:val="00B9376E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2016-06-24T10:48:00Z</dcterms:created>
  <dcterms:modified xsi:type="dcterms:W3CDTF">2016-06-29T08:55:00Z</dcterms:modified>
</cp:coreProperties>
</file>